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BDE07" w14:textId="5A5A3EF1" w:rsidR="00A0591D" w:rsidRDefault="00A0591D">
      <w:r>
        <w:t>Mr. Manager</w:t>
      </w:r>
      <w:r w:rsidR="004727A3">
        <w:t xml:space="preserve"> and town council,</w:t>
      </w:r>
    </w:p>
    <w:p w14:paraId="7BB1941D" w14:textId="352DF925" w:rsidR="008358AF" w:rsidRDefault="001262D2">
      <w:r>
        <w:t>Permit fee structure revision.</w:t>
      </w:r>
    </w:p>
    <w:p w14:paraId="00A7150E" w14:textId="16D11C9F" w:rsidR="001262D2" w:rsidRDefault="001262D2">
      <w:r>
        <w:t>We have attempted to revise the permit fee structure, and this is the process that was used.</w:t>
      </w:r>
    </w:p>
    <w:p w14:paraId="2E680832" w14:textId="40A20622" w:rsidR="001262D2" w:rsidRDefault="001262D2">
      <w:r>
        <w:t xml:space="preserve">We took the </w:t>
      </w:r>
      <w:r w:rsidR="006C7091">
        <w:t>C</w:t>
      </w:r>
      <w:r>
        <w:t xml:space="preserve">onsumer </w:t>
      </w:r>
      <w:r w:rsidR="006C7091">
        <w:t>P</w:t>
      </w:r>
      <w:r>
        <w:t xml:space="preserve">rice </w:t>
      </w:r>
      <w:r w:rsidR="006C7091">
        <w:t>I</w:t>
      </w:r>
      <w:r>
        <w:t>ndex for the year</w:t>
      </w:r>
      <w:r w:rsidR="000F527B">
        <w:t xml:space="preserve"> 1994</w:t>
      </w:r>
      <w:r w:rsidR="006C7091">
        <w:t>. T</w:t>
      </w:r>
      <w:r>
        <w:t>h</w:t>
      </w:r>
      <w:r w:rsidR="000F527B">
        <w:t xml:space="preserve">at </w:t>
      </w:r>
      <w:r w:rsidR="004727A3">
        <w:t xml:space="preserve">was the year the </w:t>
      </w:r>
      <w:r>
        <w:t>fee structure was approved by the council and then</w:t>
      </w:r>
      <w:r w:rsidR="006C7091">
        <w:t xml:space="preserve"> we</w:t>
      </w:r>
      <w:r>
        <w:t xml:space="preserve"> looked at what the </w:t>
      </w:r>
      <w:r w:rsidR="006C7091">
        <w:t>C</w:t>
      </w:r>
      <w:r>
        <w:t xml:space="preserve">onsumer </w:t>
      </w:r>
      <w:r w:rsidR="006C7091">
        <w:t>P</w:t>
      </w:r>
      <w:r>
        <w:t xml:space="preserve">rice </w:t>
      </w:r>
      <w:r w:rsidR="004727A3">
        <w:t>I</w:t>
      </w:r>
      <w:r w:rsidR="004727A3" w:rsidRPr="004727A3">
        <w:t xml:space="preserve">ndex </w:t>
      </w:r>
      <w:r>
        <w:t xml:space="preserve">was for 2020. The difference was 1.738 so we changed the prices on </w:t>
      </w:r>
      <w:r w:rsidR="000F527B">
        <w:t>the permit</w:t>
      </w:r>
      <w:r>
        <w:t xml:space="preserve"> fee structure </w:t>
      </w:r>
      <w:r w:rsidR="000F527B">
        <w:t>to reflect the difference which shows in ordinance 125-116. If the price was above 50 cents we rounded up and if it was below 50 cents we rounded down. Example: A 5-dollar permit X 1.738 = 8.69 so it was rounded to 9 dollars. A 25-dollar permit X</w:t>
      </w:r>
      <w:r w:rsidR="006C7091">
        <w:t xml:space="preserve"> </w:t>
      </w:r>
      <w:r w:rsidR="000F527B">
        <w:t>1.738 = 43.45 so we rounded down to 43 dollars.</w:t>
      </w:r>
    </w:p>
    <w:p w14:paraId="1F3A808A" w14:textId="3FFC434A" w:rsidR="000F527B" w:rsidRDefault="000F527B">
      <w:r>
        <w:t>Attached is the ordinance with both the old</w:t>
      </w:r>
      <w:r w:rsidR="00A0591D">
        <w:t xml:space="preserve"> price</w:t>
      </w:r>
      <w:r>
        <w:t xml:space="preserve"> highlighted in </w:t>
      </w:r>
      <w:r w:rsidRPr="006C7091">
        <w:rPr>
          <w:strike/>
          <w:highlight w:val="yellow"/>
        </w:rPr>
        <w:t>yellow</w:t>
      </w:r>
      <w:r>
        <w:t xml:space="preserve"> </w:t>
      </w:r>
      <w:r w:rsidR="006C7091">
        <w:t xml:space="preserve">with a strike through </w:t>
      </w:r>
      <w:r>
        <w:t xml:space="preserve">and the new </w:t>
      </w:r>
      <w:r w:rsidR="00A0591D">
        <w:t xml:space="preserve">price in </w:t>
      </w:r>
      <w:r w:rsidR="00A0591D" w:rsidRPr="006C7091">
        <w:rPr>
          <w:rFonts w:ascii="Times New Roman" w:hAnsi="Times New Roman" w:cs="Times New Roman"/>
          <w:b/>
          <w:bCs/>
          <w:color w:val="FF0000"/>
          <w:u w:val="single"/>
        </w:rPr>
        <w:t>red</w:t>
      </w:r>
      <w:r w:rsidR="006C7091" w:rsidRPr="006C7091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r w:rsidR="006C7091">
        <w:rPr>
          <w:rFonts w:ascii="Times New Roman" w:hAnsi="Times New Roman" w:cs="Times New Roman"/>
          <w:b/>
          <w:bCs/>
          <w:color w:val="FF0000"/>
          <w:u w:val="single"/>
        </w:rPr>
        <w:t xml:space="preserve">underlined </w:t>
      </w:r>
      <w:r w:rsidR="006C7091" w:rsidRPr="006C7091">
        <w:rPr>
          <w:rFonts w:ascii="Times New Roman" w:hAnsi="Times New Roman" w:cs="Times New Roman"/>
          <w:b/>
          <w:bCs/>
          <w:color w:val="FF0000"/>
          <w:u w:val="single"/>
        </w:rPr>
        <w:t>print</w:t>
      </w:r>
      <w:r w:rsidR="00A0591D">
        <w:t>. Please review and give us your input and then we can process this new fee structure into the code</w:t>
      </w:r>
      <w:r w:rsidR="006C7091">
        <w:t xml:space="preserve"> if the council so wishes.</w:t>
      </w:r>
    </w:p>
    <w:p w14:paraId="5D3267B4" w14:textId="71C13AEE" w:rsidR="00A0591D" w:rsidRDefault="00A0591D"/>
    <w:p w14:paraId="1CFEB4CC" w14:textId="475C3C20" w:rsidR="00A0591D" w:rsidRDefault="00A0591D">
      <w:r>
        <w:t>Richard Angotti</w:t>
      </w:r>
    </w:p>
    <w:p w14:paraId="387B6447" w14:textId="0DA8559B" w:rsidR="00A0591D" w:rsidRDefault="00A0591D">
      <w:r>
        <w:t>Code Enforcement Officer</w:t>
      </w:r>
    </w:p>
    <w:p w14:paraId="3E53F014" w14:textId="77777777" w:rsidR="00A0591D" w:rsidRDefault="00A0591D"/>
    <w:sectPr w:rsidR="00A0591D" w:rsidSect="006B4EBB">
      <w:pgSz w:w="12240" w:h="15840" w:code="1"/>
      <w:pgMar w:top="317" w:right="1123" w:bottom="2707" w:left="1138" w:header="216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D2"/>
    <w:rsid w:val="000F527B"/>
    <w:rsid w:val="001054F2"/>
    <w:rsid w:val="001262D2"/>
    <w:rsid w:val="004727A3"/>
    <w:rsid w:val="006B4EBB"/>
    <w:rsid w:val="006C7091"/>
    <w:rsid w:val="008358AF"/>
    <w:rsid w:val="00A0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E7D2"/>
  <w15:chartTrackingRefBased/>
  <w15:docId w15:val="{A4F87770-C4B1-4E60-935B-0D9D6DAA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Angotti</dc:creator>
  <cp:keywords/>
  <dc:description/>
  <cp:lastModifiedBy>Roxanne Johnson</cp:lastModifiedBy>
  <cp:revision>2</cp:revision>
  <dcterms:created xsi:type="dcterms:W3CDTF">2020-11-19T14:58:00Z</dcterms:created>
  <dcterms:modified xsi:type="dcterms:W3CDTF">2020-11-19T14:58:00Z</dcterms:modified>
</cp:coreProperties>
</file>